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профессиональной деятельности»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«Информационные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принципы, методы и подходы к проектированиию основных и дополнительных образовательных программ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подходы к разработке научно-методического обеспечения реализации программ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разрабатывать целевой, содержательный и организационный разделы основных и дополнительных образовательных программ образовательного процесса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элементы содержания программ и осуществлять их отбор с учетом планируемых образовательных результатов; отбирать элементы содержания программ, определять принципы</w:t>
            </w:r>
          </w:p>
          <w:p>
            <w:pPr>
              <w:jc w:val="left"/>
              <w:spacing w:after="0" w:line="240" w:lineRule="auto"/>
              <w:rPr>
                <w:sz w:val="24"/>
                <w:szCs w:val="24"/>
              </w:rPr>
            </w:pPr>
            <w:r>
              <w:rPr>
                <w:rFonts w:ascii="Times New Roman" w:hAnsi="Times New Roman" w:cs="Times New Roman"/>
                <w:color w:val="#000000"/>
                <w:sz w:val="24"/>
                <w:szCs w:val="24"/>
              </w:rPr>
              <w:t> их преемственности, определять планируемые образовательные результаты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научно-методическое обеспечение реализации программ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навыками разработки научно-методического обеспечения реализации основных и дополнительных образовательных программ</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типы перевода академического текста с иностранного (-ых) на государственный язык в профессиональных целях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жанры письменной коммуникации в академической сфере, в том числе в условиях межкультурного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представлять результаты академической и профессиональной деятельности на различных научных мероприятиях, включая международные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интегративными умениями, необходимыми для выполнения, письменного перевода и редактирования различных академических текстов (рефератов, эссе, обзоров, статей и т.д.)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«Информационные технологии в профессиональной деятельности»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дисциплины: "Современные проблемы науки 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проблемы науки и образования;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1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процессы, информатизация общества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технологические аспекты реализации информационных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Мультимедиа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коммуникационных технологий и их сервисов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баз данных и информационных систем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аспекты использования  информационных технологий, вопросы безопасности 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44.2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процессы, информатизация общества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информационного процесса, информатизации, информационных технологий. Сущность, роль и значение процесса информатизации в общественном развитии. Характеристика информационного общества, проблемы информатизации общества. Информатизация российского образования: цели, задачи, тенденции развития, проблемы. Классификации информационных и коммуникационных технологий. Дидактические возможности информационных и коммуникационных технологий. Роль информационных и коммуникационных технологий в реализации новых стандартов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технологические аспекты реализации информационных процессов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Аппаратные средства реализации информационных процессов в образовании. Тенденции развития электронной вычислительной техники, как средств управления информацией. Технологии обработки информации. Варианты использования основных видов программного обеспечения: прикладного, системного, инструментального в образовательном процессе. Внедрение открытого программного обеспечения. Кодирование и современные форматы аудиовизуальной  информации. Современные цифровые носители информации. Средства отображения информации и проекционные технологии. Интерактивные дисплейные технологии, системы трехмерной визуализации в учебном процессе.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образовательная среда</w:t>
            </w:r>
          </w:p>
        </w:tc>
      </w:tr>
      <w:tr>
        <w:trPr>
          <w:trHeight w:hRule="exact" w:val="1480.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образовательной среды (ИОС). Компоненты ИОС. Информационная образовательная среда Российского образования. Федеральные образовательные порталы. Педагогические цели формирования ИОС. Основные возможности современной информационной образовательной среды. Информационная образовательная среда как средство организации информационной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и обучающегося. Программные комплексы для организации информационной среды школы, вуза. Предметно-практическая информационная образовательная среда. Информационные интегрированные продукты, позволяющие сформировать электронную образовательную среду.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образовательные ресурсы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ресурсы общества. Формы взаимодействия с ресурсами глобальной информационной среды. Методы поиска информации в Интернете. Понятие электронного образовательного ресурса (ЭОР). Классификации ЭОР. Систематизация, описание электронных образовательных ресурсов. Оценка качества ЭОР: требования, комплексная экспертиза (техническая, содержательная, дизайн-эргономическая), критерии оценки. Открытые образовательные ресурсы мировой информационной среды. Открытые коллекции ЭОР информационной среды Российского образования. Открытые модульные мультимедиа системы (ОМС) как учебно-методический комплекс нового поколения. Принципы формирования школьной медиатеки. Проектирование и разработка электронных средств образовательного назначения (этапы, программные средства).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коммуникационных технологий и их сервисов в образовании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современных сетевых технологий. Интернет-технологии. Использование телекоммуникационных технологий в образовании: специфика, проблемы, риски. Видеоконференцсвязь. Сетевое пространство образовательного учреждения. Возможности сетевых технологий в организации взаимодействия в процессе решения профессиональных задач в образовании. Педагогические технологии, позволяющие организовать активную индивидуализированную учебную деятельность на базе сетевых технологий. Сетевые технологии как эффективное средство познавательной деятельности, самообразования и профессионального саморазвития. Дистанционное образование. Информационно-коммуникационные технологии в дистанционном образовании.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Мультимедиа технологии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мультимедиа. Психофизиологические особенности восприятия аудиовизуальной информации. Типы мультимедийных образовательных ресурсов. Компоненты мультимедийных ресурсов. Технические и программные средства мультимедиа. Технологии создания образовательных мультимедийных ресурсов. Методические и психолого педагогические аспекты использования мультимедиа- ресурсов в учебном процессе. Технология «Виртуальная реальность»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баз данных и информационных систем в образовании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информационной системы, виды информационных систем, используемых в образовании. Понятие базы данных. Базы данных, используемые в учебном процессе. Применение информационных систем и баз данных в формировании информационной образовательной среды общеобразовательного и высшего учебного заведения. Применение информационных систем и баз данных в организационном, образовательном процессах, а также в администрировании школы.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технологии в профессиональной деятельности» / Лучко О.Н..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Компьютерные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http://www.iprbookshop.ru/72493.html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информационного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Бидуля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978-5-534-02989-5.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https://urait.ru/bcode/434455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2021-2022_ФГОС3++2021_Маг-ЗФО-ППО(ДПП)(21)_plx_Информационные технологии в профессиональной деятельности</dc:title>
  <dc:creator>FastReport.NET</dc:creator>
</cp:coreProperties>
</file>